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BE" w:rsidRDefault="00CC66F0" w:rsidP="00CC66F0">
      <w:pPr>
        <w:pStyle w:val="Heading3"/>
        <w:jc w:val="center"/>
        <w:rPr>
          <w:rFonts w:asciiTheme="minorHAnsi" w:hAnsiTheme="minorHAnsi" w:cs="Times New Roman"/>
          <w:color w:val="auto"/>
          <w:sz w:val="28"/>
          <w:szCs w:val="28"/>
          <w:lang w:val="hr-HR"/>
        </w:rPr>
      </w:pPr>
      <w:bookmarkStart w:id="0" w:name="_GoBack"/>
      <w:bookmarkEnd w:id="0"/>
      <w:r w:rsidRPr="00975041">
        <w:rPr>
          <w:rFonts w:asciiTheme="minorHAnsi" w:hAnsiTheme="minorHAnsi" w:cs="Times New Roman"/>
          <w:color w:val="auto"/>
          <w:sz w:val="28"/>
          <w:szCs w:val="28"/>
          <w:lang w:val="hr-HR"/>
        </w:rPr>
        <w:t>Privola za obradu podataka u posebne svrhe</w:t>
      </w:r>
    </w:p>
    <w:p w:rsidR="00975041" w:rsidRPr="00975041" w:rsidRDefault="00975041" w:rsidP="009750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299"/>
      </w:tblGrid>
      <w:tr w:rsidR="00A664F9" w:rsidRPr="00975041" w:rsidTr="00A664F9">
        <w:trPr>
          <w:trHeight w:val="986"/>
        </w:trPr>
        <w:tc>
          <w:tcPr>
            <w:tcW w:w="4771" w:type="dxa"/>
          </w:tcPr>
          <w:p w:rsidR="00A664F9" w:rsidRPr="00975041" w:rsidRDefault="00A664F9" w:rsidP="00370F31">
            <w:pPr>
              <w:spacing w:line="360" w:lineRule="auto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Voditelj obrade:</w:t>
            </w:r>
          </w:p>
          <w:p w:rsidR="00A664F9" w:rsidRPr="00975041" w:rsidRDefault="00A664F9" w:rsidP="00975041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Središnji državni ured za šport</w:t>
            </w:r>
          </w:p>
          <w:p w:rsidR="00A664F9" w:rsidRPr="00975041" w:rsidRDefault="00A678FA" w:rsidP="00975041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Savska cesta 28/1</w:t>
            </w:r>
          </w:p>
          <w:p w:rsidR="00A664F9" w:rsidRPr="00975041" w:rsidRDefault="00A664F9" w:rsidP="00975041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Zagreb</w:t>
            </w:r>
          </w:p>
          <w:p w:rsidR="00A664F9" w:rsidRPr="00975041" w:rsidRDefault="00A664F9" w:rsidP="00975041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OIB: 28332947617</w:t>
            </w:r>
          </w:p>
        </w:tc>
        <w:tc>
          <w:tcPr>
            <w:tcW w:w="4299" w:type="dxa"/>
          </w:tcPr>
          <w:p w:rsidR="009B5D72" w:rsidRPr="00975041" w:rsidRDefault="009B5D72" w:rsidP="00370F31">
            <w:pPr>
              <w:spacing w:line="360" w:lineRule="auto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975041" w:rsidRPr="00975041" w:rsidRDefault="00975041" w:rsidP="00036986">
      <w:p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7E797F" w:rsidRPr="00975041" w:rsidRDefault="00C4760E" w:rsidP="00036986">
      <w:p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Središnji državni ured za šport</w:t>
      </w:r>
      <w:r w:rsidR="00555697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predan je zaštiti osobnih informacija </w:t>
      </w:r>
      <w:r w:rsidR="0038108C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 prava </w:t>
      </w:r>
      <w:r w:rsidR="00320302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ispitanika</w:t>
      </w:r>
      <w:r w:rsidR="0038108C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. U svrhu zaštite osobnih</w:t>
      </w:r>
      <w:r w:rsidR="0098514E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podataka</w:t>
      </w:r>
      <w:r w:rsidR="00D0504E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AC08DC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sukladno</w:t>
      </w:r>
      <w:r w:rsidR="00B55851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Uredbi (EU) 2016/679 Europskog parlamenta i Vijeća od 27. travnja 2016. o zaštiti pojedinaca u vezi s obradom osobnih podataka i o slobodnom kretanju takvih podataka te o stavljanju izvan snage Direktive 95/46/EZ (Opća uredba o zaštiti podataka), Zakonu o provedbi Opće uredbe o zaštiti podataka uz primjenu odgovarajućih tehničkih i sigurnosnih mjera, zaštite osobnih podataka od neovlaštenog pristupa, zlouporabe, otkrivanja gubitka ili uništenja</w:t>
      </w:r>
      <w:r w:rsidR="00036986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te Pravilniku o prikupljanju, obradi i zaštiti osobnih podataka (KLASA: 011-02/18-01/00003, URBROJ: 518-02-18-0001 od 2. listopada 2018. godine), </w:t>
      </w:r>
      <w:r w:rsidR="004634FB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svaki ispitanik treba dati privolu </w:t>
      </w:r>
      <w:r w:rsidR="00D53288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u svrhu obrade osobnih podataka</w:t>
      </w:r>
      <w:r w:rsidR="00CC66F0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 posebne svrhe</w:t>
      </w:r>
      <w:r w:rsidR="00D53288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D0504E" w:rsidRPr="0097504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:rsidR="00B55851" w:rsidRPr="00975041" w:rsidRDefault="00703796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Vez</w:t>
      </w:r>
      <w:r w:rsidR="009B4716" w:rsidRPr="00975041">
        <w:rPr>
          <w:rFonts w:asciiTheme="minorHAnsi" w:hAnsiTheme="minorHAnsi" w:cs="Times New Roman"/>
          <w:color w:val="auto"/>
          <w:sz w:val="22"/>
          <w:szCs w:val="22"/>
        </w:rPr>
        <w:t>ano uz ovu privolu, osobni poda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ci prikupljaju se </w:t>
      </w:r>
      <w:r w:rsidR="00B55851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temeljem Vaše prijave na 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Natječaj za sufinanciranje športskih programa poticanja lokalnog športa i športskih natjecanja </w:t>
      </w:r>
      <w:r w:rsidR="00B55851" w:rsidRPr="00975041">
        <w:rPr>
          <w:rFonts w:asciiTheme="minorHAnsi" w:hAnsiTheme="minorHAnsi" w:cs="Times New Roman"/>
          <w:color w:val="auto"/>
          <w:sz w:val="22"/>
          <w:szCs w:val="22"/>
        </w:rPr>
        <w:t>u 2019. godini.</w:t>
      </w:r>
    </w:p>
    <w:p w:rsidR="00953B0C" w:rsidRPr="00975041" w:rsidRDefault="00953B0C" w:rsidP="00EE5169">
      <w:pPr>
        <w:spacing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Dostavljanjem </w:t>
      </w:r>
      <w:r w:rsidR="00045E8F" w:rsidRPr="00975041">
        <w:rPr>
          <w:rFonts w:asciiTheme="minorHAnsi" w:hAnsiTheme="minorHAnsi" w:cs="Times New Roman"/>
          <w:color w:val="auto"/>
          <w:sz w:val="22"/>
          <w:szCs w:val="22"/>
        </w:rPr>
        <w:t>V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aših osobnih podataka i potpisivanjem </w:t>
      </w:r>
      <w:r w:rsidR="001F0EF7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ove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privole za korištenje i obradu osobnih podataka</w:t>
      </w:r>
      <w:r w:rsidR="005A2E46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V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i nam dajete pravo na obradu </w:t>
      </w:r>
      <w:r w:rsidR="00045E8F" w:rsidRPr="00975041">
        <w:rPr>
          <w:rFonts w:asciiTheme="minorHAnsi" w:hAnsiTheme="minorHAnsi" w:cs="Times New Roman"/>
          <w:color w:val="auto"/>
          <w:sz w:val="22"/>
          <w:szCs w:val="22"/>
        </w:rPr>
        <w:t>V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aših osobnih podataka u </w:t>
      </w:r>
      <w:r w:rsidR="005A2E46" w:rsidRPr="00975041">
        <w:rPr>
          <w:rFonts w:asciiTheme="minorHAnsi" w:hAnsiTheme="minorHAnsi" w:cs="Times New Roman"/>
          <w:color w:val="auto"/>
          <w:sz w:val="22"/>
          <w:szCs w:val="22"/>
        </w:rPr>
        <w:t>gore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navedene svrhe</w:t>
      </w:r>
      <w:r w:rsidR="0064598B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te razumijete da ovu privolu možete u svakom trenutku povući.</w:t>
      </w:r>
    </w:p>
    <w:p w:rsidR="00953B0C" w:rsidRPr="00975041" w:rsidRDefault="00953B0C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Zaštita privatnosti vaših podataka je trajna te </w:t>
      </w:r>
      <w:r w:rsidR="000C69A3" w:rsidRPr="00975041">
        <w:rPr>
          <w:rFonts w:asciiTheme="minorHAnsi" w:hAnsiTheme="minorHAnsi" w:cs="Times New Roman"/>
          <w:color w:val="auto"/>
          <w:sz w:val="22"/>
          <w:szCs w:val="22"/>
        </w:rPr>
        <w:t>Središnji državni ured za šport</w:t>
      </w:r>
      <w:r w:rsidR="00367EB9" w:rsidRPr="0097504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poduzima sve mjere potrebne za zaštitu istih sukladno važećoj regulativi i dobrim praksama. </w:t>
      </w:r>
    </w:p>
    <w:p w:rsidR="00B350F8" w:rsidRPr="00975041" w:rsidRDefault="00B350F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Vaše podatke nećemo dostavljati, prodavati ili ustupiti </w:t>
      </w:r>
      <w:r w:rsidR="009B4716" w:rsidRPr="00975041">
        <w:rPr>
          <w:rFonts w:asciiTheme="minorHAnsi" w:hAnsiTheme="minorHAnsi" w:cs="Times New Roman"/>
          <w:color w:val="auto"/>
          <w:sz w:val="22"/>
          <w:szCs w:val="22"/>
        </w:rPr>
        <w:t>na raspolaganje trećim stranama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. Iznimno podatke možemo prenijeti trećoj strani u slučajevima kada je prijenos:</w:t>
      </w:r>
    </w:p>
    <w:p w:rsidR="00B350F8" w:rsidRPr="0097504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neophodan za provedbu aktivnosti koje se poduzimaju kao odgovor na zahtjev </w:t>
      </w:r>
      <w:r w:rsidR="00874B1B" w:rsidRPr="00975041">
        <w:rPr>
          <w:rFonts w:asciiTheme="minorHAnsi" w:hAnsiTheme="minorHAnsi" w:cs="Times New Roman"/>
          <w:color w:val="auto"/>
          <w:sz w:val="22"/>
          <w:szCs w:val="22"/>
        </w:rPr>
        <w:t>i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spitanika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B350F8" w:rsidRPr="0097504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zakonski obvezan na temelju javnih interesa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B350F8" w:rsidRPr="0097504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neophodan za osnivanje, vršenje ili obranu pravnih zahtjeva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B350F8" w:rsidRPr="0097504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neophodan kako bi se zaštitili vitalni interesi Ispitanika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B350F8" w:rsidRPr="0097504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u drugim slučajevima propisanim važećom regulativom, zakonskim i </w:t>
      </w:r>
      <w:proofErr w:type="spellStart"/>
      <w:r w:rsidRPr="00975041">
        <w:rPr>
          <w:rFonts w:asciiTheme="minorHAnsi" w:hAnsiTheme="minorHAnsi" w:cs="Times New Roman"/>
          <w:color w:val="auto"/>
          <w:sz w:val="22"/>
          <w:szCs w:val="22"/>
        </w:rPr>
        <w:t>podzakonskim</w:t>
      </w:r>
      <w:proofErr w:type="spellEnd"/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aktima.</w:t>
      </w:r>
    </w:p>
    <w:p w:rsidR="00FA484B" w:rsidRPr="00975041" w:rsidRDefault="00C40B5C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Središnji državni ured za šport</w:t>
      </w:r>
      <w:r w:rsidR="00AA62A5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koristi </w:t>
      </w:r>
      <w:proofErr w:type="spellStart"/>
      <w:r w:rsidRPr="00975041">
        <w:rPr>
          <w:rFonts w:asciiTheme="minorHAnsi" w:hAnsiTheme="minorHAnsi" w:cs="Times New Roman"/>
          <w:color w:val="auto"/>
          <w:sz w:val="22"/>
          <w:szCs w:val="22"/>
        </w:rPr>
        <w:t>cloud</w:t>
      </w:r>
      <w:proofErr w:type="spellEnd"/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sustav</w:t>
      </w:r>
      <w:r w:rsidR="000F235C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9017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koji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ima server</w:t>
      </w:r>
      <w:r w:rsidR="0049017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izvan područja EU</w:t>
      </w:r>
      <w:r w:rsidR="00EE5169" w:rsidRPr="0097504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EE5169" w:rsidRPr="00975041">
        <w:rPr>
          <w:rFonts w:asciiTheme="minorHAnsi" w:hAnsiTheme="minorHAnsi" w:cs="Times New Roman"/>
          <w:color w:val="auto"/>
          <w:sz w:val="22"/>
          <w:szCs w:val="22"/>
        </w:rPr>
        <w:t>i to</w:t>
      </w:r>
      <w:r w:rsidR="00EE5169" w:rsidRPr="0097504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49017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Microsoft Office 365 </w:t>
      </w:r>
      <w:r w:rsidR="000D4269" w:rsidRPr="00975041">
        <w:rPr>
          <w:rFonts w:asciiTheme="minorHAnsi" w:hAnsiTheme="minorHAnsi" w:cs="Times New Roman"/>
          <w:color w:val="auto"/>
          <w:sz w:val="22"/>
          <w:szCs w:val="22"/>
        </w:rPr>
        <w:t>–</w:t>
      </w:r>
      <w:r w:rsidR="0049017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E5169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elektronička pošta. </w:t>
      </w:r>
      <w:r w:rsidR="006F5A06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Prijenos informacija je zaštićen </w:t>
      </w:r>
      <w:r w:rsidR="00496A8E" w:rsidRPr="00975041">
        <w:rPr>
          <w:rFonts w:asciiTheme="minorHAnsi" w:hAnsiTheme="minorHAnsi" w:cs="Times New Roman"/>
          <w:color w:val="auto"/>
          <w:sz w:val="22"/>
          <w:szCs w:val="22"/>
        </w:rPr>
        <w:t>sigurnim prijenosom</w:t>
      </w:r>
      <w:r w:rsidR="006F5A06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, a pristup istima ograničava </w:t>
      </w:r>
      <w:r w:rsidR="00496A8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se </w:t>
      </w:r>
      <w:r w:rsidR="006F5A06" w:rsidRPr="00975041">
        <w:rPr>
          <w:rFonts w:asciiTheme="minorHAnsi" w:hAnsiTheme="minorHAnsi" w:cs="Times New Roman"/>
          <w:color w:val="auto"/>
          <w:sz w:val="22"/>
          <w:szCs w:val="22"/>
        </w:rPr>
        <w:t>koristeći korisnička imena i lozinke ovlaštenih osoba.</w:t>
      </w:r>
      <w:r w:rsidR="00EE5169" w:rsidRPr="0097504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953B0C" w:rsidRPr="00975041">
        <w:rPr>
          <w:rFonts w:asciiTheme="minorHAnsi" w:hAnsiTheme="minorHAnsi" w:cs="Times New Roman"/>
          <w:color w:val="auto"/>
          <w:sz w:val="22"/>
          <w:szCs w:val="22"/>
        </w:rPr>
        <w:t>Podaci koji više nisu potrebni u obradi mogu biti zadržani u statističke i povijesne svrhe, ali se isti ne obrađuju na niti jedan drugi način te su isti zaštićeni od neovlaštenog pristupa i pregleda.</w:t>
      </w:r>
    </w:p>
    <w:p w:rsidR="00224CB8" w:rsidRPr="00975041" w:rsidRDefault="00045E8F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lastRenderedPageBreak/>
        <w:t>Ako i kada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nam šaljete elektroničku poštu (e-poštu) s osobnim podacima po kojima Vas je moguće identificirati, bilo putem e-pošte s pitanj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em ili komentarom, ili obrascem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>, mi te podatke koristimo samo u</w:t>
      </w:r>
      <w:r w:rsidR="008D5ABA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svrhu ispunjenja Vaše prijave na </w:t>
      </w:r>
      <w:r w:rsidR="00FA484B" w:rsidRPr="00975041">
        <w:rPr>
          <w:rFonts w:asciiTheme="minorHAnsi" w:hAnsiTheme="minorHAnsi" w:cs="Times New Roman"/>
          <w:color w:val="auto"/>
          <w:sz w:val="22"/>
          <w:szCs w:val="22"/>
        </w:rPr>
        <w:t>Natječaj za sufinanciranje športskih programa poticanja lokalnog športa i športskih natjecanja u 2019. godini.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Možete u svako doba zatražiti uvid u sve </w:t>
      </w:r>
      <w:r w:rsidR="004A604E" w:rsidRPr="00975041">
        <w:rPr>
          <w:rFonts w:asciiTheme="minorHAnsi" w:hAnsiTheme="minorHAnsi" w:cs="Times New Roman"/>
          <w:color w:val="auto"/>
          <w:sz w:val="22"/>
          <w:szCs w:val="22"/>
        </w:rPr>
        <w:t>V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aše osobne podatke koje smo prikupili te načinima i svrsi obrade istih. U slučaju promjene osobnih podataka odmah nas obavijestite u svrhu ažuriranja podataka vezanih uz uslugu.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Imate pravo od </w:t>
      </w:r>
      <w:r w:rsidR="00D144E2" w:rsidRPr="00975041">
        <w:rPr>
          <w:rFonts w:asciiTheme="minorHAnsi" w:hAnsiTheme="minorHAnsi" w:cs="Times New Roman"/>
          <w:color w:val="auto"/>
          <w:sz w:val="22"/>
          <w:szCs w:val="22"/>
        </w:rPr>
        <w:t>Središnjeg državnog ureda za šport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ishoditi brisanje osobnih podataka koji se </w:t>
      </w:r>
      <w:r w:rsidR="008F78CF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na Vas odnose, posebice u slučajevima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ako je ispunjen jedan od sljedećih uvjeta: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(a) osobni podaci više nisu nužni u odnosu na svrhe za koje su prikupljeni ili na drugi način obrađeni; 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(b) povučete privolu na kojoj se obrada temelji i ako ne postoji druga pravna osnova za obradu; 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(c) uložite prigovor na obradu te ne postoje jači legitimni razlozi za obradu</w:t>
      </w:r>
      <w:r w:rsidR="00045E8F" w:rsidRPr="00975041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(d) osobni podaci nezakonito su obrađeni; </w:t>
      </w:r>
    </w:p>
    <w:p w:rsidR="00224CB8" w:rsidRPr="00975041" w:rsidRDefault="00224CB8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(e) osobni podaci moraju se brisati radi poštovanja pravne obveze </w:t>
      </w:r>
      <w:r w:rsidR="008F78CF" w:rsidRPr="00975041">
        <w:rPr>
          <w:rFonts w:asciiTheme="minorHAnsi" w:hAnsiTheme="minorHAnsi" w:cs="Times New Roman"/>
          <w:color w:val="auto"/>
          <w:sz w:val="22"/>
          <w:szCs w:val="22"/>
        </w:rPr>
        <w:t>prema važećim pravnim propisima</w:t>
      </w:r>
      <w:r w:rsidR="00045E8F" w:rsidRPr="00975041">
        <w:rPr>
          <w:rFonts w:asciiTheme="minorHAnsi" w:hAnsiTheme="minorHAnsi" w:cs="Times New Roman"/>
          <w:color w:val="auto"/>
          <w:sz w:val="22"/>
          <w:szCs w:val="22"/>
        </w:rPr>
        <w:t>.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BF57B3" w:rsidRPr="00975041" w:rsidRDefault="00D144E2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Hlk511800889"/>
      <w:r w:rsidRPr="00975041">
        <w:rPr>
          <w:rFonts w:asciiTheme="minorHAnsi" w:hAnsiTheme="minorHAnsi" w:cs="Times New Roman"/>
          <w:color w:val="auto"/>
          <w:sz w:val="22"/>
          <w:szCs w:val="22"/>
        </w:rPr>
        <w:t>Središnji državni ured za šport</w:t>
      </w:r>
      <w:r w:rsidR="003B1ABE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dužan je</w:t>
      </w:r>
      <w:r w:rsidR="00DC32D7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čuvati podatke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najduže </w:t>
      </w:r>
      <w:r w:rsidR="00460810" w:rsidRPr="00975041">
        <w:rPr>
          <w:rFonts w:asciiTheme="minorHAnsi" w:hAnsiTheme="minorHAnsi" w:cs="Times New Roman"/>
          <w:color w:val="auto"/>
          <w:sz w:val="22"/>
          <w:szCs w:val="22"/>
        </w:rPr>
        <w:t>sedam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74B1B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(7) 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godina sukladno odredbama Zakona o arhivskom gradivu i arhivima</w:t>
      </w:r>
      <w:r w:rsidR="00C6117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i </w:t>
      </w:r>
      <w:proofErr w:type="spellStart"/>
      <w:r w:rsidR="00C61178" w:rsidRPr="00975041">
        <w:rPr>
          <w:rFonts w:asciiTheme="minorHAnsi" w:hAnsiTheme="minorHAnsi" w:cs="Times New Roman"/>
          <w:color w:val="auto"/>
          <w:sz w:val="22"/>
          <w:szCs w:val="22"/>
        </w:rPr>
        <w:t>podzakonskim</w:t>
      </w:r>
      <w:proofErr w:type="spellEnd"/>
      <w:r w:rsidR="00C6117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aktima</w:t>
      </w:r>
      <w:r w:rsidRPr="00975041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8D5ABA" w:rsidRPr="00975041" w:rsidRDefault="00233AFA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Ispitanik može u svakom trenutku povući ovu privolu. Naknadno povlačenje privole ne utječe na zakonitost obrade na temelju privole prije njezina povlačenja</w:t>
      </w:r>
      <w:r w:rsidR="002240EF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bookmarkEnd w:id="1"/>
    </w:p>
    <w:p w:rsidR="00224CB8" w:rsidRPr="00975041" w:rsidRDefault="009D4924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Središnji državni u</w:t>
      </w:r>
      <w:r w:rsidR="00D144E2" w:rsidRPr="00975041">
        <w:rPr>
          <w:rFonts w:asciiTheme="minorHAnsi" w:hAnsiTheme="minorHAnsi" w:cs="Times New Roman"/>
          <w:color w:val="auto"/>
          <w:sz w:val="22"/>
          <w:szCs w:val="22"/>
        </w:rPr>
        <w:t>red za šport</w:t>
      </w:r>
      <w:r w:rsidR="00534EC4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će obrađivati </w:t>
      </w:r>
      <w:r w:rsidR="004A604E" w:rsidRPr="00975041">
        <w:rPr>
          <w:rFonts w:asciiTheme="minorHAnsi" w:hAnsiTheme="minorHAnsi" w:cs="Times New Roman"/>
          <w:color w:val="auto"/>
          <w:sz w:val="22"/>
          <w:szCs w:val="22"/>
        </w:rPr>
        <w:t>V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>aše podatke na zakonit i siguran način</w:t>
      </w:r>
      <w:r w:rsidR="00874B1B" w:rsidRPr="00975041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Ukoliko smatrate da </w:t>
      </w:r>
      <w:r w:rsidR="00D144E2" w:rsidRPr="00975041">
        <w:rPr>
          <w:rFonts w:asciiTheme="minorHAnsi" w:hAnsiTheme="minorHAnsi" w:cs="Times New Roman"/>
          <w:color w:val="auto"/>
          <w:sz w:val="22"/>
          <w:szCs w:val="22"/>
        </w:rPr>
        <w:t>Središnji državni ured za šport</w:t>
      </w:r>
      <w:r w:rsidR="00534EC4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>postupa s Vašim podacima na nezakonit način te isto ne može</w:t>
      </w:r>
      <w:r w:rsidR="00F27057" w:rsidRPr="00975041">
        <w:rPr>
          <w:rFonts w:asciiTheme="minorHAnsi" w:hAnsiTheme="minorHAnsi" w:cs="Times New Roman"/>
          <w:color w:val="auto"/>
          <w:sz w:val="22"/>
          <w:szCs w:val="22"/>
        </w:rPr>
        <w:t>te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 xml:space="preserve"> riješiti u suradnji s</w:t>
      </w:r>
      <w:r w:rsidR="00D144E2" w:rsidRPr="0097504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144E2" w:rsidRPr="00975041">
        <w:rPr>
          <w:rFonts w:asciiTheme="minorHAnsi" w:hAnsiTheme="minorHAnsi" w:cs="Times New Roman"/>
          <w:color w:val="auto"/>
          <w:sz w:val="22"/>
          <w:szCs w:val="22"/>
        </w:rPr>
        <w:t>istim tijelom</w:t>
      </w:r>
      <w:r w:rsidR="00224CB8" w:rsidRPr="00975041">
        <w:rPr>
          <w:rFonts w:asciiTheme="minorHAnsi" w:hAnsiTheme="minorHAnsi" w:cs="Times New Roman"/>
          <w:color w:val="auto"/>
          <w:sz w:val="22"/>
          <w:szCs w:val="22"/>
        </w:rPr>
        <w:t>, imate pravo uložiti prigovor Nadzornom tijelu (Agencija za zaštitu osobnih podataka – AZOP).</w:t>
      </w:r>
    </w:p>
    <w:p w:rsidR="00975041" w:rsidRPr="00975041" w:rsidRDefault="00975041" w:rsidP="00EE5169">
      <w:pPr>
        <w:spacing w:line="24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CC66F0" w:rsidRPr="00975041" w:rsidTr="008B125E">
        <w:trPr>
          <w:trHeight w:val="1964"/>
          <w:jc w:val="center"/>
        </w:trPr>
        <w:tc>
          <w:tcPr>
            <w:tcW w:w="3024" w:type="dxa"/>
          </w:tcPr>
          <w:p w:rsidR="00CC66F0" w:rsidRPr="00975041" w:rsidRDefault="00CC66F0" w:rsidP="008B125E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Ime i prezime ispitanika</w:t>
            </w: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37221" w:rsidRPr="00975041" w:rsidRDefault="00937221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37221" w:rsidRPr="00975041" w:rsidRDefault="00937221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_________________________</w:t>
            </w: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:rsidR="00CC66F0" w:rsidRPr="00975041" w:rsidRDefault="00CC66F0" w:rsidP="008B125E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Ime i prezime </w:t>
            </w:r>
            <w:r w:rsidR="003D2D53"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zakonskog zastupnika</w:t>
            </w:r>
            <w:r w:rsidR="00C61178"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/skrbnika</w:t>
            </w:r>
            <w:r w:rsidR="003D2D53"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(u slučaju</w:t>
            </w:r>
          </w:p>
          <w:p w:rsidR="00CC66F0" w:rsidRPr="00975041" w:rsidRDefault="00CC66F0" w:rsidP="008B125E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da je ispitanik </w:t>
            </w:r>
            <w:r w:rsidR="00C61178"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lišen poslovne sposobnosti</w:t>
            </w: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</w:t>
            </w:r>
          </w:p>
          <w:p w:rsidR="00937221" w:rsidRPr="00975041" w:rsidRDefault="00937221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_________________________</w:t>
            </w: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:rsidR="00CC66F0" w:rsidRPr="00975041" w:rsidRDefault="00CC66F0" w:rsidP="008B125E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Potpis</w:t>
            </w: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37221" w:rsidRPr="00975041" w:rsidRDefault="00937221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37221" w:rsidRPr="00975041" w:rsidRDefault="00937221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7504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_________________________</w:t>
            </w:r>
          </w:p>
          <w:p w:rsidR="00CC66F0" w:rsidRPr="00975041" w:rsidRDefault="00CC66F0" w:rsidP="00CC66F0">
            <w:p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564813" w:rsidRPr="00975041" w:rsidRDefault="00564813" w:rsidP="00CC66F0">
      <w:pPr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1D0C46" w:rsidRPr="00975041" w:rsidRDefault="001D0C46" w:rsidP="00CC66F0">
      <w:pPr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564813" w:rsidRPr="00975041" w:rsidRDefault="00564813" w:rsidP="00CC66F0">
      <w:pPr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D486E" w:rsidRPr="00975041" w:rsidRDefault="004008A1" w:rsidP="00CC66F0">
      <w:pPr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975041">
        <w:rPr>
          <w:rFonts w:asciiTheme="minorHAnsi" w:hAnsiTheme="minorHAnsi" w:cs="Times New Roman"/>
          <w:color w:val="auto"/>
          <w:sz w:val="22"/>
          <w:szCs w:val="22"/>
        </w:rPr>
        <w:t>Datum: ______________________</w:t>
      </w:r>
    </w:p>
    <w:sectPr w:rsidR="009D486E" w:rsidRPr="00975041" w:rsidSect="00CC66F0">
      <w:headerReference w:type="default" r:id="rId11"/>
      <w:pgSz w:w="11906" w:h="16838"/>
      <w:pgMar w:top="1418" w:right="1418" w:bottom="28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58D2A" w16cid:durableId="1EA3B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1B" w:rsidRDefault="00874B1B" w:rsidP="00CC66F0">
      <w:pPr>
        <w:spacing w:after="0" w:line="240" w:lineRule="auto"/>
      </w:pPr>
      <w:r>
        <w:separator/>
      </w:r>
    </w:p>
  </w:endnote>
  <w:endnote w:type="continuationSeparator" w:id="0">
    <w:p w:rsidR="00874B1B" w:rsidRDefault="00874B1B" w:rsidP="00C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empos Tex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1B" w:rsidRDefault="00874B1B" w:rsidP="00CC66F0">
      <w:pPr>
        <w:spacing w:after="0" w:line="240" w:lineRule="auto"/>
      </w:pPr>
      <w:r>
        <w:separator/>
      </w:r>
    </w:p>
  </w:footnote>
  <w:footnote w:type="continuationSeparator" w:id="0">
    <w:p w:rsidR="00874B1B" w:rsidRDefault="00874B1B" w:rsidP="00CC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1B" w:rsidRPr="000622A5" w:rsidRDefault="00874B1B" w:rsidP="00370F31">
    <w:pPr>
      <w:spacing w:after="0"/>
      <w:ind w:left="1416"/>
      <w:rPr>
        <w:rFonts w:ascii="Times New Roman" w:hAnsi="Times New Roman" w:cs="Times New Roman"/>
      </w:rPr>
    </w:pPr>
    <w:r w:rsidRPr="000622A5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70C0A9A2" wp14:editId="2A3891E8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rPr>
        <w:rFonts w:ascii="Times New Roman" w:hAnsi="Times New Roman" w:cs="Times New Roman"/>
      </w:rPr>
      <w:t>REPUBLIKA HRVATSKA</w:t>
    </w:r>
    <w:r w:rsidRPr="0047121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874B1B" w:rsidRDefault="00874B1B" w:rsidP="00370F31">
    <w:pPr>
      <w:pStyle w:val="Header"/>
      <w:ind w:left="1416"/>
      <w:rPr>
        <w:rFonts w:ascii="Times New Roman" w:hAnsi="Times New Roman" w:cs="Times New Roman"/>
      </w:rPr>
    </w:pPr>
    <w:r w:rsidRPr="000622A5">
      <w:rPr>
        <w:rFonts w:ascii="Times New Roman" w:hAnsi="Times New Roman" w:cs="Times New Roman"/>
      </w:rPr>
      <w:t>Središnji državni ured za šport</w:t>
    </w:r>
    <w:r>
      <w:rPr>
        <w:rFonts w:ascii="Times New Roman" w:hAnsi="Times New Roman" w:cs="Times New Roman"/>
      </w:rPr>
      <w:t xml:space="preserve">  </w:t>
    </w:r>
  </w:p>
  <w:p w:rsidR="00874B1B" w:rsidRDefault="00874B1B">
    <w:pPr>
      <w:pStyle w:val="Header"/>
    </w:pPr>
  </w:p>
  <w:p w:rsidR="00874B1B" w:rsidRDefault="00874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942"/>
    <w:multiLevelType w:val="hybridMultilevel"/>
    <w:tmpl w:val="27766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54E"/>
    <w:multiLevelType w:val="hybridMultilevel"/>
    <w:tmpl w:val="6B621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718B"/>
    <w:multiLevelType w:val="hybridMultilevel"/>
    <w:tmpl w:val="3E522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CB0"/>
    <w:multiLevelType w:val="hybridMultilevel"/>
    <w:tmpl w:val="703AF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857"/>
    <w:multiLevelType w:val="hybridMultilevel"/>
    <w:tmpl w:val="61D48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0F2B"/>
    <w:multiLevelType w:val="hybridMultilevel"/>
    <w:tmpl w:val="1400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5388"/>
    <w:multiLevelType w:val="hybridMultilevel"/>
    <w:tmpl w:val="A526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0"/>
    <w:rsid w:val="0000506C"/>
    <w:rsid w:val="00032EC6"/>
    <w:rsid w:val="00036986"/>
    <w:rsid w:val="00045E8F"/>
    <w:rsid w:val="000951B1"/>
    <w:rsid w:val="000A614B"/>
    <w:rsid w:val="000B3A37"/>
    <w:rsid w:val="000C69A3"/>
    <w:rsid w:val="000D4269"/>
    <w:rsid w:val="000E1C58"/>
    <w:rsid w:val="000F235C"/>
    <w:rsid w:val="000F2377"/>
    <w:rsid w:val="000F61C4"/>
    <w:rsid w:val="0010221A"/>
    <w:rsid w:val="0011237B"/>
    <w:rsid w:val="00116EE2"/>
    <w:rsid w:val="0013521F"/>
    <w:rsid w:val="00137C00"/>
    <w:rsid w:val="0014513D"/>
    <w:rsid w:val="0016355C"/>
    <w:rsid w:val="0017161F"/>
    <w:rsid w:val="001B17BD"/>
    <w:rsid w:val="001D0C46"/>
    <w:rsid w:val="001D36D8"/>
    <w:rsid w:val="001D4491"/>
    <w:rsid w:val="001D7D4D"/>
    <w:rsid w:val="001E7C97"/>
    <w:rsid w:val="001F0EF7"/>
    <w:rsid w:val="002230C1"/>
    <w:rsid w:val="002240EF"/>
    <w:rsid w:val="00224CB8"/>
    <w:rsid w:val="00233AFA"/>
    <w:rsid w:val="00237DCD"/>
    <w:rsid w:val="002A0A12"/>
    <w:rsid w:val="002B11FF"/>
    <w:rsid w:val="002F41D8"/>
    <w:rsid w:val="003157BE"/>
    <w:rsid w:val="00320302"/>
    <w:rsid w:val="0033056B"/>
    <w:rsid w:val="00367EB9"/>
    <w:rsid w:val="00370F31"/>
    <w:rsid w:val="0038108C"/>
    <w:rsid w:val="003B1ABE"/>
    <w:rsid w:val="003D1AE1"/>
    <w:rsid w:val="003D1C86"/>
    <w:rsid w:val="003D2D53"/>
    <w:rsid w:val="003D3DEE"/>
    <w:rsid w:val="003F3222"/>
    <w:rsid w:val="004008A1"/>
    <w:rsid w:val="004052A4"/>
    <w:rsid w:val="00442C2D"/>
    <w:rsid w:val="004461F3"/>
    <w:rsid w:val="00460810"/>
    <w:rsid w:val="004634FB"/>
    <w:rsid w:val="00463762"/>
    <w:rsid w:val="0049017E"/>
    <w:rsid w:val="00496A8E"/>
    <w:rsid w:val="004A604E"/>
    <w:rsid w:val="004C2916"/>
    <w:rsid w:val="004D4CC9"/>
    <w:rsid w:val="00520EB6"/>
    <w:rsid w:val="00534EC4"/>
    <w:rsid w:val="00555697"/>
    <w:rsid w:val="00564813"/>
    <w:rsid w:val="0056693A"/>
    <w:rsid w:val="00596B86"/>
    <w:rsid w:val="00597FE2"/>
    <w:rsid w:val="005A2E46"/>
    <w:rsid w:val="005A7506"/>
    <w:rsid w:val="005B1FD4"/>
    <w:rsid w:val="005D17E6"/>
    <w:rsid w:val="005F524E"/>
    <w:rsid w:val="00631F77"/>
    <w:rsid w:val="00632A98"/>
    <w:rsid w:val="00632D5C"/>
    <w:rsid w:val="00640783"/>
    <w:rsid w:val="0064598B"/>
    <w:rsid w:val="00696204"/>
    <w:rsid w:val="006A601F"/>
    <w:rsid w:val="006C2BF3"/>
    <w:rsid w:val="006F51E0"/>
    <w:rsid w:val="006F5A06"/>
    <w:rsid w:val="00703796"/>
    <w:rsid w:val="007110FE"/>
    <w:rsid w:val="00727234"/>
    <w:rsid w:val="007334BE"/>
    <w:rsid w:val="00770671"/>
    <w:rsid w:val="007962C2"/>
    <w:rsid w:val="007E797F"/>
    <w:rsid w:val="008033F9"/>
    <w:rsid w:val="008141B3"/>
    <w:rsid w:val="00874B1B"/>
    <w:rsid w:val="00885997"/>
    <w:rsid w:val="00894011"/>
    <w:rsid w:val="008A4AEF"/>
    <w:rsid w:val="008B125E"/>
    <w:rsid w:val="008B3B28"/>
    <w:rsid w:val="008C4A74"/>
    <w:rsid w:val="008D5ABA"/>
    <w:rsid w:val="008F171C"/>
    <w:rsid w:val="008F78CF"/>
    <w:rsid w:val="00904C5B"/>
    <w:rsid w:val="00937221"/>
    <w:rsid w:val="00953B0C"/>
    <w:rsid w:val="00962FDB"/>
    <w:rsid w:val="00975041"/>
    <w:rsid w:val="0098514E"/>
    <w:rsid w:val="00992246"/>
    <w:rsid w:val="009B1FBA"/>
    <w:rsid w:val="009B4716"/>
    <w:rsid w:val="009B5D72"/>
    <w:rsid w:val="009D486E"/>
    <w:rsid w:val="009D4924"/>
    <w:rsid w:val="00A56353"/>
    <w:rsid w:val="00A664F9"/>
    <w:rsid w:val="00A678FA"/>
    <w:rsid w:val="00A85476"/>
    <w:rsid w:val="00A86B32"/>
    <w:rsid w:val="00AA62A5"/>
    <w:rsid w:val="00AB7086"/>
    <w:rsid w:val="00AC08DC"/>
    <w:rsid w:val="00B26FEF"/>
    <w:rsid w:val="00B32F30"/>
    <w:rsid w:val="00B350F8"/>
    <w:rsid w:val="00B3577D"/>
    <w:rsid w:val="00B55851"/>
    <w:rsid w:val="00B63D1D"/>
    <w:rsid w:val="00B8237C"/>
    <w:rsid w:val="00B92F39"/>
    <w:rsid w:val="00BA0261"/>
    <w:rsid w:val="00BA7D60"/>
    <w:rsid w:val="00BB13EB"/>
    <w:rsid w:val="00BE1471"/>
    <w:rsid w:val="00BF57B3"/>
    <w:rsid w:val="00C163AC"/>
    <w:rsid w:val="00C312C3"/>
    <w:rsid w:val="00C40B5C"/>
    <w:rsid w:val="00C4760E"/>
    <w:rsid w:val="00C47B30"/>
    <w:rsid w:val="00C61178"/>
    <w:rsid w:val="00C92796"/>
    <w:rsid w:val="00CB77AB"/>
    <w:rsid w:val="00CC2A68"/>
    <w:rsid w:val="00CC66F0"/>
    <w:rsid w:val="00CD4BA4"/>
    <w:rsid w:val="00CD5166"/>
    <w:rsid w:val="00CE51E6"/>
    <w:rsid w:val="00CF7F8F"/>
    <w:rsid w:val="00D0504E"/>
    <w:rsid w:val="00D14336"/>
    <w:rsid w:val="00D144E2"/>
    <w:rsid w:val="00D14D98"/>
    <w:rsid w:val="00D52D35"/>
    <w:rsid w:val="00D53288"/>
    <w:rsid w:val="00D61173"/>
    <w:rsid w:val="00DC32D7"/>
    <w:rsid w:val="00DE4196"/>
    <w:rsid w:val="00E11A3E"/>
    <w:rsid w:val="00E23958"/>
    <w:rsid w:val="00E27E18"/>
    <w:rsid w:val="00E4176F"/>
    <w:rsid w:val="00E41CA5"/>
    <w:rsid w:val="00E43A80"/>
    <w:rsid w:val="00E5098B"/>
    <w:rsid w:val="00E6193B"/>
    <w:rsid w:val="00EE5169"/>
    <w:rsid w:val="00EE5643"/>
    <w:rsid w:val="00EF7A17"/>
    <w:rsid w:val="00F11554"/>
    <w:rsid w:val="00F12151"/>
    <w:rsid w:val="00F27057"/>
    <w:rsid w:val="00F73C78"/>
    <w:rsid w:val="00F82B1C"/>
    <w:rsid w:val="00FA484B"/>
    <w:rsid w:val="00FC2401"/>
    <w:rsid w:val="00FD1AC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7ABDAA-1758-42FD-8FF4-B8B0911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F0"/>
    <w:rPr>
      <w:rFonts w:ascii="Tiempos Text" w:hAnsi="Tiempos Text"/>
      <w:color w:val="595959" w:themeColor="text1" w:themeTint="A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6F0"/>
    <w:pPr>
      <w:keepNext/>
      <w:keepLines/>
      <w:spacing w:before="40" w:after="0" w:line="360" w:lineRule="auto"/>
      <w:outlineLvl w:val="2"/>
    </w:pPr>
    <w:rPr>
      <w:rFonts w:ascii="Graphik Semibold" w:eastAsiaTheme="majorEastAsia" w:hAnsi="Graphik Semibold" w:cstheme="majorBidi"/>
      <w:b/>
      <w:bCs/>
      <w:i/>
      <w:iCs/>
      <w:color w:val="94ADD9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F0"/>
    <w:rPr>
      <w:rFonts w:ascii="Tiempos Text" w:hAnsi="Tiempos Text"/>
      <w:color w:val="595959" w:themeColor="text1" w:themeTint="A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F0"/>
    <w:rPr>
      <w:rFonts w:ascii="Tiempos Text" w:hAnsi="Tiempos Text"/>
      <w:color w:val="595959" w:themeColor="text1" w:themeTint="A6"/>
      <w:sz w:val="24"/>
      <w:szCs w:val="24"/>
    </w:rPr>
  </w:style>
  <w:style w:type="table" w:styleId="TableGrid">
    <w:name w:val="Table Grid"/>
    <w:basedOn w:val="TableNormal"/>
    <w:uiPriority w:val="39"/>
    <w:rsid w:val="00C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6F0"/>
    <w:rPr>
      <w:rFonts w:ascii="Graphik Semibold" w:eastAsiaTheme="majorEastAsia" w:hAnsi="Graphik Semibold" w:cstheme="majorBidi"/>
      <w:b/>
      <w:bCs/>
      <w:i/>
      <w:iCs/>
      <w:color w:val="94ADD9"/>
      <w:sz w:val="32"/>
      <w:szCs w:val="24"/>
      <w:lang w:val="en-GB"/>
    </w:rPr>
  </w:style>
  <w:style w:type="paragraph" w:customStyle="1" w:styleId="tb-na16">
    <w:name w:val="tb-na16"/>
    <w:basedOn w:val="Normal"/>
    <w:rsid w:val="0070379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t-12-9-fett-s">
    <w:name w:val="t-12-9-fett-s"/>
    <w:basedOn w:val="Normal"/>
    <w:rsid w:val="0070379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A6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0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58850862A54782DFF8405F2EB3B3" ma:contentTypeVersion="7" ma:contentTypeDescription="Create a new document." ma:contentTypeScope="" ma:versionID="c59ccbe73ca241a10b8de30f1bc2a7a3">
  <xsd:schema xmlns:xsd="http://www.w3.org/2001/XMLSchema" xmlns:xs="http://www.w3.org/2001/XMLSchema" xmlns:p="http://schemas.microsoft.com/office/2006/metadata/properties" xmlns:ns2="4f0438ae-75fa-438a-8eb1-f74a4df44885" xmlns:ns3="64601ddf-7621-4ffb-8abc-7a7bd24cb64d" targetNamespace="http://schemas.microsoft.com/office/2006/metadata/properties" ma:root="true" ma:fieldsID="bdd1a7ea23657146e2f2cc3a04ceda18" ns2:_="" ns3:_="">
    <xsd:import namespace="4f0438ae-75fa-438a-8eb1-f74a4df44885"/>
    <xsd:import namespace="64601ddf-7621-4ffb-8abc-7a7bd24c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38ae-75fa-438a-8eb1-f74a4df44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1ddf-7621-4ffb-8abc-7a7bd24c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6ED1-8B1B-4932-960C-694922B2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B0F3F-47C2-44DE-B795-EE440AF1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38ae-75fa-438a-8eb1-f74a4df44885"/>
    <ds:schemaRef ds:uri="64601ddf-7621-4ffb-8abc-7a7bd24cb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D0AC8-6EC9-49E3-89B3-B7C576879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877DA-227B-4B05-A899-C669CED1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B93B5A4A</Template>
  <TotalTime>30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 Maric</dc:creator>
  <cp:keywords/>
  <dc:description/>
  <cp:lastModifiedBy>Martina Jeričević</cp:lastModifiedBy>
  <cp:revision>7</cp:revision>
  <cp:lastPrinted>2018-11-26T13:25:00Z</cp:lastPrinted>
  <dcterms:created xsi:type="dcterms:W3CDTF">2018-12-21T14:02:00Z</dcterms:created>
  <dcterms:modified xsi:type="dcterms:W3CDTF">2019-01-10T07:34:00Z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0x010100F5AC58850862A54782DFF8405F2EB3B3</vt:lpwstr>
  </property>
</Properties>
</file>